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FF1B5" w14:textId="77777777" w:rsidR="00E5770F" w:rsidRDefault="00E5770F" w:rsidP="00C866D1">
      <w:pPr>
        <w:jc w:val="center"/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</w:pPr>
    </w:p>
    <w:p w14:paraId="36B21496" w14:textId="30A42904" w:rsidR="00E5770F" w:rsidRDefault="00240A32" w:rsidP="00E5770F">
      <w:pPr>
        <w:spacing w:before="0" w:after="0"/>
        <w:jc w:val="center"/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</w:pPr>
      <w:r w:rsidRPr="00F94E43"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  <w:t>Lessons Learned</w:t>
      </w:r>
      <w:r w:rsidR="00F94E43" w:rsidRPr="00F94E43"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  <w:t xml:space="preserve"> </w:t>
      </w:r>
      <w:r w:rsidR="00E5770F"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  <w:t>Workshop</w:t>
      </w:r>
      <w:bookmarkStart w:id="0" w:name="_GoBack"/>
      <w:bookmarkEnd w:id="0"/>
      <w:r w:rsidR="00E5770F"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  <w:t xml:space="preserve"> </w:t>
      </w:r>
    </w:p>
    <w:p w14:paraId="050181A1" w14:textId="2BC81A9F" w:rsidR="00C866D1" w:rsidRPr="00F94E43" w:rsidRDefault="00E5770F" w:rsidP="00E5770F">
      <w:pPr>
        <w:spacing w:before="0" w:after="0"/>
        <w:jc w:val="center"/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</w:pPr>
      <w:r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  <w:t xml:space="preserve">Outcomes Capture </w:t>
      </w:r>
      <w:r w:rsidR="00F94E43" w:rsidRPr="00F94E43">
        <w:rPr>
          <w:rFonts w:ascii="Source Sans Pro" w:hAnsi="Source Sans Pro" w:cs="Tahoma"/>
          <w:b/>
          <w:color w:val="404040" w:themeColor="text1" w:themeTint="BF"/>
          <w:sz w:val="44"/>
          <w:szCs w:val="44"/>
        </w:rPr>
        <w:t>Template</w:t>
      </w:r>
    </w:p>
    <w:tbl>
      <w:tblPr>
        <w:tblpPr w:leftFromText="180" w:rightFromText="180" w:vertAnchor="text" w:horzAnchor="margin" w:tblpXSpec="center" w:tblpY="467"/>
        <w:tblW w:w="10940" w:type="dxa"/>
        <w:tblLook w:val="04A0" w:firstRow="1" w:lastRow="0" w:firstColumn="1" w:lastColumn="0" w:noHBand="0" w:noVBand="1"/>
      </w:tblPr>
      <w:tblGrid>
        <w:gridCol w:w="3987"/>
        <w:gridCol w:w="6953"/>
      </w:tblGrid>
      <w:tr w:rsidR="00891021" w:rsidRPr="00891021" w14:paraId="33B4410A" w14:textId="77777777" w:rsidTr="00891021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A0E3"/>
            <w:noWrap/>
            <w:vAlign w:val="bottom"/>
            <w:hideMark/>
          </w:tcPr>
          <w:p w14:paraId="7F171602" w14:textId="77777777" w:rsidR="00891021" w:rsidRPr="00891021" w:rsidRDefault="00891021" w:rsidP="00891021">
            <w:pPr>
              <w:spacing w:before="0" w:after="0" w:line="240" w:lineRule="auto"/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  <w:t>Description of project / change event:</w:t>
            </w:r>
          </w:p>
        </w:tc>
      </w:tr>
      <w:tr w:rsidR="00891021" w:rsidRPr="00891021" w14:paraId="3AFB5E0B" w14:textId="77777777" w:rsidTr="00891021">
        <w:trPr>
          <w:trHeight w:val="566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689E9" w14:textId="77777777" w:rsidR="00891021" w:rsidRPr="008749A4" w:rsidRDefault="00891021" w:rsidP="00891021">
            <w:pPr>
              <w:spacing w:before="0" w:after="0" w:line="240" w:lineRule="auto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  <w:p w14:paraId="59FEFF2C" w14:textId="5C400BD1" w:rsidR="00891021" w:rsidRDefault="00891021" w:rsidP="00891021">
            <w:pPr>
              <w:spacing w:before="0" w:after="0" w:line="240" w:lineRule="auto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  <w:p w14:paraId="20122872" w14:textId="77777777" w:rsidR="008749A4" w:rsidRPr="008749A4" w:rsidRDefault="008749A4" w:rsidP="00891021">
            <w:pPr>
              <w:spacing w:before="0" w:after="0" w:line="240" w:lineRule="auto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  <w:p w14:paraId="252FEF48" w14:textId="183590C1" w:rsidR="00891021" w:rsidRPr="00891021" w:rsidRDefault="00891021" w:rsidP="00891021">
            <w:pPr>
              <w:spacing w:before="0" w:after="0" w:line="240" w:lineRule="auto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</w:tc>
      </w:tr>
      <w:tr w:rsidR="00E5770F" w:rsidRPr="00891021" w14:paraId="2FF67310" w14:textId="77777777" w:rsidTr="004F724B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2A0E3"/>
            <w:noWrap/>
            <w:vAlign w:val="bottom"/>
            <w:hideMark/>
          </w:tcPr>
          <w:p w14:paraId="1DC88080" w14:textId="5596696C" w:rsidR="00E5770F" w:rsidRPr="00891021" w:rsidRDefault="00E5770F" w:rsidP="00E5770F">
            <w:pPr>
              <w:spacing w:before="0" w:after="0" w:line="240" w:lineRule="auto"/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  <w:t>Attendees:</w:t>
            </w:r>
          </w:p>
        </w:tc>
      </w:tr>
      <w:tr w:rsidR="00E5770F" w:rsidRPr="00891021" w14:paraId="2B8DE3B7" w14:textId="77777777" w:rsidTr="00E5770F">
        <w:trPr>
          <w:trHeight w:val="70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95B3D" w14:textId="551D4C5C" w:rsidR="00E5770F" w:rsidRPr="00891021" w:rsidRDefault="00E5770F" w:rsidP="00E5770F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 </w:t>
            </w:r>
          </w:p>
        </w:tc>
      </w:tr>
      <w:tr w:rsidR="00E5770F" w:rsidRPr="00891021" w14:paraId="47DADD07" w14:textId="77777777" w:rsidTr="00881AD0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67D81E" w14:textId="60074135" w:rsidR="00E5770F" w:rsidRPr="00891021" w:rsidRDefault="00E5770F" w:rsidP="00E5770F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 </w:t>
            </w:r>
          </w:p>
        </w:tc>
      </w:tr>
      <w:tr w:rsidR="00E5770F" w:rsidRPr="00891021" w14:paraId="3531588C" w14:textId="77777777" w:rsidTr="00E5770F">
        <w:trPr>
          <w:trHeight w:val="70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DCD056" w14:textId="115D7BA7" w:rsidR="00E5770F" w:rsidRPr="00891021" w:rsidRDefault="00E5770F" w:rsidP="00E5770F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 </w:t>
            </w:r>
          </w:p>
        </w:tc>
      </w:tr>
      <w:tr w:rsidR="00E5770F" w:rsidRPr="00891021" w14:paraId="2E770EE2" w14:textId="77777777" w:rsidTr="00BE501C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FDB6323" w14:textId="77777777" w:rsidR="00E5770F" w:rsidRPr="00891021" w:rsidRDefault="00E5770F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</w:tc>
      </w:tr>
      <w:tr w:rsidR="00E5770F" w:rsidRPr="00891021" w14:paraId="1F02A78D" w14:textId="77777777" w:rsidTr="00D14AC8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843E05A" w14:textId="77777777" w:rsidR="00E5770F" w:rsidRPr="00891021" w:rsidRDefault="00E5770F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</w:tc>
      </w:tr>
      <w:tr w:rsidR="00E5770F" w:rsidRPr="00891021" w14:paraId="2811C111" w14:textId="77777777" w:rsidTr="00E77372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2A0E3"/>
            <w:noWrap/>
            <w:vAlign w:val="bottom"/>
          </w:tcPr>
          <w:p w14:paraId="10B26D24" w14:textId="31DC09C0" w:rsidR="00E5770F" w:rsidRPr="00891021" w:rsidRDefault="00E5770F" w:rsidP="00E5770F">
            <w:pPr>
              <w:spacing w:before="0" w:after="0" w:line="240" w:lineRule="auto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  <w:t>1. What went well</w:t>
            </w:r>
          </w:p>
        </w:tc>
      </w:tr>
      <w:tr w:rsidR="00E5770F" w:rsidRPr="00891021" w14:paraId="1BFB7D59" w14:textId="77777777" w:rsidTr="00DF62FA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5B06ABC" w14:textId="77777777" w:rsidR="00E5770F" w:rsidRPr="00891021" w:rsidRDefault="00E5770F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</w:tc>
      </w:tr>
      <w:tr w:rsidR="00E5770F" w:rsidRPr="00891021" w14:paraId="057DE692" w14:textId="77777777" w:rsidTr="004A27D3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784864" w14:textId="77777777" w:rsidR="00E5770F" w:rsidRPr="00891021" w:rsidRDefault="00E5770F" w:rsidP="00E5770F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</w:tc>
      </w:tr>
      <w:tr w:rsidR="00E5770F" w:rsidRPr="00891021" w14:paraId="72D79013" w14:textId="77777777" w:rsidTr="004A27D3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4A031208" w14:textId="77777777" w:rsidR="00E5770F" w:rsidRPr="00891021" w:rsidRDefault="00E5770F" w:rsidP="00E5770F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</w:tc>
      </w:tr>
      <w:tr w:rsidR="00E5770F" w:rsidRPr="00891021" w14:paraId="61471408" w14:textId="77777777" w:rsidTr="004A27D3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32DCA2" w14:textId="4E45B8FE" w:rsidR="00E5770F" w:rsidRPr="00891021" w:rsidRDefault="00E5770F" w:rsidP="00E5770F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E5770F" w:rsidRPr="00891021" w14:paraId="43947701" w14:textId="77777777" w:rsidTr="006D1EE6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FFBA22" w14:textId="1570E77F" w:rsidR="00E5770F" w:rsidRPr="00891021" w:rsidRDefault="00E5770F" w:rsidP="00E5770F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 </w:t>
            </w:r>
          </w:p>
        </w:tc>
      </w:tr>
      <w:tr w:rsidR="00891021" w:rsidRPr="00891021" w14:paraId="2B45F4DF" w14:textId="77777777" w:rsidTr="008749A4">
        <w:trPr>
          <w:trHeight w:val="515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2A0E3"/>
            <w:noWrap/>
            <w:vAlign w:val="center"/>
            <w:hideMark/>
          </w:tcPr>
          <w:p w14:paraId="31A6343C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  <w:t>2. What were our biggest challenges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02A0E3"/>
            <w:vAlign w:val="bottom"/>
            <w:hideMark/>
          </w:tcPr>
          <w:p w14:paraId="502EB797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  <w:t>3. Root cause analysis</w:t>
            </w:r>
            <w:r w:rsidRPr="00891021">
              <w:rPr>
                <w:rFonts w:ascii="Source Sans Pro" w:eastAsia="Times New Roman" w:hAnsi="Source Sans Pro" w:cs="Calibri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t xml:space="preserve"> </w:t>
            </w:r>
            <w:r w:rsidRPr="00891021">
              <w:rPr>
                <w:rFonts w:ascii="Source Sans Pro" w:eastAsia="Times New Roman" w:hAnsi="Source Sans Pro" w:cs="Calibri"/>
                <w:b/>
                <w:bCs/>
                <w:i/>
                <w:iCs/>
                <w:color w:val="FFFFFF"/>
                <w:sz w:val="18"/>
                <w:szCs w:val="18"/>
                <w:lang w:eastAsia="en-GB"/>
              </w:rPr>
              <w:br/>
              <w:t>(ask "Why" as many times as needed to find the root cause)</w:t>
            </w:r>
          </w:p>
        </w:tc>
      </w:tr>
      <w:tr w:rsidR="00891021" w:rsidRPr="00891021" w14:paraId="0BECA5DA" w14:textId="77777777" w:rsidTr="008749A4">
        <w:trPr>
          <w:trHeight w:val="293"/>
        </w:trPr>
        <w:tc>
          <w:tcPr>
            <w:tcW w:w="39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CFE0C2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9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EE52D7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891021" w:rsidRPr="00891021" w14:paraId="74508140" w14:textId="77777777" w:rsidTr="008749A4">
        <w:trPr>
          <w:trHeight w:val="293"/>
        </w:trPr>
        <w:tc>
          <w:tcPr>
            <w:tcW w:w="3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341F7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2659D1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891021" w:rsidRPr="00891021" w14:paraId="7037738A" w14:textId="77777777" w:rsidTr="008749A4">
        <w:trPr>
          <w:trHeight w:val="293"/>
        </w:trPr>
        <w:tc>
          <w:tcPr>
            <w:tcW w:w="3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B5FFF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E9B45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891021" w:rsidRPr="00891021" w14:paraId="0F3B298D" w14:textId="77777777" w:rsidTr="008749A4">
        <w:trPr>
          <w:trHeight w:val="293"/>
        </w:trPr>
        <w:tc>
          <w:tcPr>
            <w:tcW w:w="398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A586E4B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8C0225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891021" w:rsidRPr="00891021" w14:paraId="3EF403F0" w14:textId="77777777" w:rsidTr="008749A4">
        <w:trPr>
          <w:trHeight w:val="293"/>
        </w:trPr>
        <w:tc>
          <w:tcPr>
            <w:tcW w:w="398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B5AD1C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  <w:tc>
          <w:tcPr>
            <w:tcW w:w="695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3BEEF6D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891021" w:rsidRPr="00891021" w14:paraId="08476CA1" w14:textId="77777777" w:rsidTr="008749A4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2A0E3"/>
            <w:noWrap/>
            <w:vAlign w:val="bottom"/>
            <w:hideMark/>
          </w:tcPr>
          <w:p w14:paraId="3247D1C6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b/>
                <w:bCs/>
                <w:color w:val="FFFFFF"/>
                <w:sz w:val="22"/>
                <w:lang w:eastAsia="en-GB"/>
              </w:rPr>
              <w:t>4. What could have been done better?</w:t>
            </w:r>
          </w:p>
        </w:tc>
      </w:tr>
      <w:tr w:rsidR="00891021" w:rsidRPr="00891021" w14:paraId="3D162F84" w14:textId="77777777" w:rsidTr="008749A4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DE25A4" w14:textId="77777777" w:rsidR="00891021" w:rsidRPr="008749A4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  <w:p w14:paraId="371F0BD8" w14:textId="1C71CD50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</w:p>
        </w:tc>
      </w:tr>
      <w:tr w:rsidR="00891021" w:rsidRPr="00891021" w14:paraId="35714846" w14:textId="77777777" w:rsidTr="008749A4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29B0D3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891021" w:rsidRPr="00891021" w14:paraId="37C0C0D2" w14:textId="77777777" w:rsidTr="008749A4">
        <w:trPr>
          <w:trHeight w:val="293"/>
        </w:trPr>
        <w:tc>
          <w:tcPr>
            <w:tcW w:w="10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EE730E" w14:textId="77777777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22"/>
                <w:lang w:eastAsia="en-GB"/>
              </w:rPr>
              <w:t> </w:t>
            </w:r>
          </w:p>
        </w:tc>
      </w:tr>
      <w:tr w:rsidR="00891021" w:rsidRPr="00891021" w14:paraId="5F8B8EE5" w14:textId="77777777" w:rsidTr="008749A4">
        <w:trPr>
          <w:trHeight w:val="232"/>
        </w:trPr>
        <w:tc>
          <w:tcPr>
            <w:tcW w:w="1094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C9C9C9"/>
            <w:noWrap/>
            <w:vAlign w:val="bottom"/>
            <w:hideMark/>
          </w:tcPr>
          <w:p w14:paraId="78B1FEDE" w14:textId="54D28DAF" w:rsidR="00891021" w:rsidRPr="00891021" w:rsidRDefault="00891021" w:rsidP="00891021">
            <w:pPr>
              <w:spacing w:before="0" w:after="0" w:line="240" w:lineRule="auto"/>
              <w:jc w:val="center"/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en-GB"/>
              </w:rPr>
            </w:pPr>
            <w:r w:rsidRPr="00891021"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en-GB"/>
              </w:rPr>
              <w:t>Note: Use sections 3 &amp; 4 to identify corrective actions</w:t>
            </w:r>
            <w:r w:rsidR="00E5770F">
              <w:rPr>
                <w:rFonts w:ascii="Source Sans Pro" w:eastAsia="Times New Roman" w:hAnsi="Source Sans Pro" w:cs="Calibri"/>
                <w:color w:val="000000"/>
                <w:sz w:val="18"/>
                <w:szCs w:val="18"/>
                <w:lang w:eastAsia="en-GB"/>
              </w:rPr>
              <w:t xml:space="preserve"> and insert into </w:t>
            </w:r>
            <w:r w:rsidR="00E5770F" w:rsidRPr="00E5770F">
              <w:rPr>
                <w:rFonts w:ascii="Source Sans Pro" w:eastAsia="Times New Roman" w:hAnsi="Source Sans Pro" w:cs="Calibri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  <w:t>‘Lessons Learned Log’</w:t>
            </w:r>
          </w:p>
        </w:tc>
      </w:tr>
    </w:tbl>
    <w:p w14:paraId="18429B48" w14:textId="4E4BDDB7" w:rsidR="00240A32" w:rsidRDefault="00240A32" w:rsidP="00891021">
      <w:pPr>
        <w:rPr>
          <w:rFonts w:ascii="Tahoma" w:hAnsi="Tahoma" w:cs="Tahoma"/>
          <w:b/>
          <w:sz w:val="40"/>
          <w:szCs w:val="40"/>
        </w:rPr>
      </w:pPr>
    </w:p>
    <w:p w14:paraId="0E49C5E0" w14:textId="06115419" w:rsidR="00891021" w:rsidRPr="00891021" w:rsidRDefault="00891021" w:rsidP="00891021">
      <w:pPr>
        <w:tabs>
          <w:tab w:val="left" w:pos="1400"/>
        </w:tabs>
        <w:rPr>
          <w:lang w:val="en-US"/>
        </w:rPr>
      </w:pPr>
    </w:p>
    <w:sectPr w:rsidR="00891021" w:rsidRPr="00891021" w:rsidSect="00493BB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63C1B" w14:textId="77777777" w:rsidR="00566E96" w:rsidRDefault="00566E96" w:rsidP="00981963">
      <w:pPr>
        <w:spacing w:before="0" w:after="0" w:line="240" w:lineRule="auto"/>
      </w:pPr>
      <w:r>
        <w:separator/>
      </w:r>
    </w:p>
  </w:endnote>
  <w:endnote w:type="continuationSeparator" w:id="0">
    <w:p w14:paraId="1A4750F0" w14:textId="77777777" w:rsidR="00566E96" w:rsidRDefault="00566E96" w:rsidP="009819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Neue MediumExt">
    <w:altName w:val="HelveticaNeue MediumEx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32464" w14:textId="77777777" w:rsidR="00981963" w:rsidRDefault="0098196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661BD92" wp14:editId="4EB27D94">
          <wp:simplePos x="0" y="0"/>
          <wp:positionH relativeFrom="column">
            <wp:posOffset>-904875</wp:posOffset>
          </wp:positionH>
          <wp:positionV relativeFrom="paragraph">
            <wp:posOffset>266701</wp:posOffset>
          </wp:positionV>
          <wp:extent cx="7901943" cy="30988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9" t="65025" r="19732" b="29655"/>
                  <a:stretch/>
                </pic:blipFill>
                <pic:spPr bwMode="auto">
                  <a:xfrm>
                    <a:off x="0" y="0"/>
                    <a:ext cx="7930845" cy="311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840A91" w14:textId="098A1827" w:rsidR="00240A32" w:rsidRDefault="00240A3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3360" behindDoc="0" locked="0" layoutInCell="1" allowOverlap="1" wp14:anchorId="11CD47EB" wp14:editId="18165A6C">
          <wp:simplePos x="0" y="0"/>
          <wp:positionH relativeFrom="margin">
            <wp:align>center</wp:align>
          </wp:positionH>
          <wp:positionV relativeFrom="paragraph">
            <wp:posOffset>273050</wp:posOffset>
          </wp:positionV>
          <wp:extent cx="7901943" cy="309880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989" t="65025" r="19732" b="29655"/>
                  <a:stretch/>
                </pic:blipFill>
                <pic:spPr bwMode="auto">
                  <a:xfrm>
                    <a:off x="0" y="0"/>
                    <a:ext cx="7901943" cy="3098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65A32" w14:textId="77777777" w:rsidR="00566E96" w:rsidRDefault="00566E96" w:rsidP="00981963">
      <w:pPr>
        <w:spacing w:before="0" w:after="0" w:line="240" w:lineRule="auto"/>
      </w:pPr>
      <w:r>
        <w:separator/>
      </w:r>
    </w:p>
  </w:footnote>
  <w:footnote w:type="continuationSeparator" w:id="0">
    <w:p w14:paraId="4E8B95E5" w14:textId="77777777" w:rsidR="00566E96" w:rsidRDefault="00566E96" w:rsidP="009819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F693E" w14:textId="77777777" w:rsidR="00981963" w:rsidRDefault="0098196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7096A45" wp14:editId="3F3EC6E9">
          <wp:simplePos x="0" y="0"/>
          <wp:positionH relativeFrom="column">
            <wp:posOffset>-866775</wp:posOffset>
          </wp:positionH>
          <wp:positionV relativeFrom="paragraph">
            <wp:posOffset>-430529</wp:posOffset>
          </wp:positionV>
          <wp:extent cx="1171741" cy="895350"/>
          <wp:effectExtent l="0" t="0" r="9525" b="0"/>
          <wp:wrapNone/>
          <wp:docPr id="2" name="Picture 2" descr="D:\Data\Bouygues\Cont_Logo-FINAL-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Bouygues\Cont_Logo-FINAL-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774" cy="8969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7871D7" w14:textId="77777777" w:rsidR="00493BBB" w:rsidRDefault="00493BB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088740D" wp14:editId="7DD8F607">
          <wp:simplePos x="0" y="0"/>
          <wp:positionH relativeFrom="column">
            <wp:posOffset>-809625</wp:posOffset>
          </wp:positionH>
          <wp:positionV relativeFrom="paragraph">
            <wp:posOffset>-449580</wp:posOffset>
          </wp:positionV>
          <wp:extent cx="1882265" cy="1438275"/>
          <wp:effectExtent l="0" t="0" r="3810" b="0"/>
          <wp:wrapNone/>
          <wp:docPr id="3" name="Picture 3" descr="D:\Data\Bouygues\Cont_Logo-FINAL-H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ata\Bouygues\Cont_Logo-FINAL-H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9693" cy="1443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64DE4"/>
    <w:multiLevelType w:val="hybridMultilevel"/>
    <w:tmpl w:val="C7D4A8B0"/>
    <w:lvl w:ilvl="0" w:tplc="2902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013FC"/>
    <w:multiLevelType w:val="hybridMultilevel"/>
    <w:tmpl w:val="B628B388"/>
    <w:lvl w:ilvl="0" w:tplc="9E1644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2C904CA0"/>
    <w:multiLevelType w:val="hybridMultilevel"/>
    <w:tmpl w:val="5BC0522C"/>
    <w:lvl w:ilvl="0" w:tplc="2902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50F8A9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00B0F0"/>
      </w:rPr>
    </w:lvl>
    <w:lvl w:ilvl="2" w:tplc="9E16440E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  <w:color w:val="00B0F0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7C664C"/>
    <w:multiLevelType w:val="hybridMultilevel"/>
    <w:tmpl w:val="95CAFCE2"/>
    <w:lvl w:ilvl="0" w:tplc="29027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CC790B"/>
    <w:multiLevelType w:val="hybridMultilevel"/>
    <w:tmpl w:val="D9807FE4"/>
    <w:lvl w:ilvl="0" w:tplc="29027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CF18C2"/>
    <w:multiLevelType w:val="hybridMultilevel"/>
    <w:tmpl w:val="9800DF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5E56CE"/>
    <w:multiLevelType w:val="hybridMultilevel"/>
    <w:tmpl w:val="F91424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F5BEF"/>
    <w:multiLevelType w:val="hybridMultilevel"/>
    <w:tmpl w:val="4664FABC"/>
    <w:lvl w:ilvl="0" w:tplc="29027F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01C6"/>
    <w:rsid w:val="000222A2"/>
    <w:rsid w:val="00033E67"/>
    <w:rsid w:val="00053E60"/>
    <w:rsid w:val="00064BD0"/>
    <w:rsid w:val="00096D6C"/>
    <w:rsid w:val="000B2BC9"/>
    <w:rsid w:val="0011048C"/>
    <w:rsid w:val="001255A9"/>
    <w:rsid w:val="0013696B"/>
    <w:rsid w:val="001A100C"/>
    <w:rsid w:val="001E1013"/>
    <w:rsid w:val="00240A32"/>
    <w:rsid w:val="002A3789"/>
    <w:rsid w:val="002A38C1"/>
    <w:rsid w:val="002B0A9C"/>
    <w:rsid w:val="002C0A4B"/>
    <w:rsid w:val="002C4E53"/>
    <w:rsid w:val="00394C20"/>
    <w:rsid w:val="00394CD9"/>
    <w:rsid w:val="003D08DF"/>
    <w:rsid w:val="00446938"/>
    <w:rsid w:val="00490979"/>
    <w:rsid w:val="00493BBB"/>
    <w:rsid w:val="00545647"/>
    <w:rsid w:val="00566E96"/>
    <w:rsid w:val="00597B5E"/>
    <w:rsid w:val="005B3637"/>
    <w:rsid w:val="00655257"/>
    <w:rsid w:val="006B241B"/>
    <w:rsid w:val="006D7E82"/>
    <w:rsid w:val="006E4FBE"/>
    <w:rsid w:val="007F6ABD"/>
    <w:rsid w:val="00804724"/>
    <w:rsid w:val="008601C6"/>
    <w:rsid w:val="008749A4"/>
    <w:rsid w:val="00877459"/>
    <w:rsid w:val="00891021"/>
    <w:rsid w:val="008D23EA"/>
    <w:rsid w:val="009175DC"/>
    <w:rsid w:val="00981963"/>
    <w:rsid w:val="00A3669F"/>
    <w:rsid w:val="00A93512"/>
    <w:rsid w:val="00AA0128"/>
    <w:rsid w:val="00AE408E"/>
    <w:rsid w:val="00B35879"/>
    <w:rsid w:val="00B9370B"/>
    <w:rsid w:val="00BF66B6"/>
    <w:rsid w:val="00C1694F"/>
    <w:rsid w:val="00C866D1"/>
    <w:rsid w:val="00DD3653"/>
    <w:rsid w:val="00DF57F4"/>
    <w:rsid w:val="00E0605A"/>
    <w:rsid w:val="00E5770F"/>
    <w:rsid w:val="00EC3558"/>
    <w:rsid w:val="00ED640C"/>
    <w:rsid w:val="00F645D7"/>
    <w:rsid w:val="00F71741"/>
    <w:rsid w:val="00F94E43"/>
    <w:rsid w:val="00FE4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CE469E"/>
  <w15:chartTrackingRefBased/>
  <w15:docId w15:val="{DE50A740-D999-4DDF-B1B5-6C8A006B1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8601C6"/>
    <w:pPr>
      <w:spacing w:before="160" w:line="280" w:lineRule="atLeast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3B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0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19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963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981963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963"/>
    <w:rPr>
      <w:rFonts w:ascii="Arial" w:eastAsia="Calibri" w:hAnsi="Arial" w:cs="Times New Roman"/>
      <w:sz w:val="20"/>
    </w:rPr>
  </w:style>
  <w:style w:type="paragraph" w:customStyle="1" w:styleId="Default">
    <w:name w:val="Default"/>
    <w:rsid w:val="00981963"/>
    <w:pPr>
      <w:autoSpaceDE w:val="0"/>
      <w:autoSpaceDN w:val="0"/>
      <w:adjustRightInd w:val="0"/>
      <w:spacing w:after="0" w:line="240" w:lineRule="auto"/>
    </w:pPr>
    <w:rPr>
      <w:rFonts w:ascii="HelveticaNeue MediumExt" w:hAnsi="HelveticaNeue MediumExt" w:cs="HelveticaNeue MediumExt"/>
      <w:color w:val="000000"/>
      <w:sz w:val="24"/>
      <w:szCs w:val="24"/>
    </w:rPr>
  </w:style>
  <w:style w:type="character" w:customStyle="1" w:styleId="A0">
    <w:name w:val="A0"/>
    <w:uiPriority w:val="99"/>
    <w:rsid w:val="00981963"/>
    <w:rPr>
      <w:rFonts w:cs="HelveticaNeue MediumExt"/>
      <w:color w:val="000000"/>
      <w:sz w:val="20"/>
      <w:szCs w:val="20"/>
    </w:rPr>
  </w:style>
  <w:style w:type="character" w:styleId="Hyperlink">
    <w:name w:val="Hyperlink"/>
    <w:uiPriority w:val="99"/>
    <w:unhideWhenUsed/>
    <w:rsid w:val="00AA0128"/>
    <w:rPr>
      <w:rFonts w:ascii="Arial" w:hAnsi="Arial" w:cs="Arial"/>
      <w:color w:val="0000FF"/>
      <w:sz w:val="20"/>
      <w:u w:val="single"/>
      <w:lang w:eastAsia="en-US"/>
    </w:rPr>
  </w:style>
  <w:style w:type="paragraph" w:styleId="NoSpacing">
    <w:name w:val="No Spacing"/>
    <w:link w:val="NoSpacingChar"/>
    <w:uiPriority w:val="1"/>
    <w:qFormat/>
    <w:rsid w:val="00493BB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93BBB"/>
    <w:rPr>
      <w:rFonts w:eastAsiaTheme="minorEastAsia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93BB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93BBB"/>
    <w:pPr>
      <w:spacing w:line="259" w:lineRule="auto"/>
      <w:outlineLvl w:val="9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0B2BC9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DF57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9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A373F-A988-4469-BB74-29FFF7BF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here</vt:lpstr>
    </vt:vector>
  </TitlesOfParts>
  <Company>Continuous improvement projects ltd.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here</dc:title>
  <dc:subject>On behalf of XXX Client XX</dc:subject>
  <dc:creator>Name here</dc:creator>
  <cp:keywords/>
  <dc:description/>
  <cp:lastModifiedBy>Kiran Kachela</cp:lastModifiedBy>
  <cp:revision>2</cp:revision>
  <cp:lastPrinted>2016-11-18T13:47:00Z</cp:lastPrinted>
  <dcterms:created xsi:type="dcterms:W3CDTF">2020-04-10T06:57:00Z</dcterms:created>
  <dcterms:modified xsi:type="dcterms:W3CDTF">2020-04-10T06:57:00Z</dcterms:modified>
</cp:coreProperties>
</file>